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026F" w14:textId="77777777" w:rsidR="00F906D1" w:rsidRDefault="000470B2">
      <w:pPr>
        <w:pStyle w:val="Standard"/>
      </w:pPr>
      <w:r>
        <w:tab/>
      </w:r>
      <w:r>
        <w:tab/>
        <w:t xml:space="preserve">    </w:t>
      </w:r>
      <w:r>
        <w:rPr>
          <w:b/>
          <w:bCs/>
          <w:sz w:val="28"/>
        </w:rPr>
        <w:t xml:space="preserve">REUNION DU COMITE </w:t>
      </w:r>
      <w:proofErr w:type="gramStart"/>
      <w:r>
        <w:rPr>
          <w:b/>
          <w:bCs/>
          <w:sz w:val="28"/>
        </w:rPr>
        <w:t>DIRECTEUR  DU</w:t>
      </w:r>
      <w:proofErr w:type="gramEnd"/>
      <w:r>
        <w:rPr>
          <w:b/>
          <w:bCs/>
          <w:sz w:val="28"/>
        </w:rPr>
        <w:t xml:space="preserve"> CDVoile80  </w:t>
      </w:r>
    </w:p>
    <w:p w14:paraId="5C0B3916" w14:textId="77777777" w:rsidR="00F906D1" w:rsidRDefault="000470B2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</w:t>
      </w:r>
      <w:r>
        <w:rPr>
          <w:b/>
          <w:bCs/>
          <w:sz w:val="28"/>
        </w:rPr>
        <w:tab/>
        <w:t xml:space="preserve"> DU 16 JANVIER 2020.</w:t>
      </w:r>
    </w:p>
    <w:p w14:paraId="3599D5E3" w14:textId="77777777" w:rsidR="00F906D1" w:rsidRDefault="00F906D1">
      <w:pPr>
        <w:pStyle w:val="Standard"/>
        <w:rPr>
          <w:b/>
          <w:bCs/>
          <w:sz w:val="28"/>
        </w:rPr>
      </w:pPr>
    </w:p>
    <w:p w14:paraId="69AF3796" w14:textId="77777777" w:rsidR="00F906D1" w:rsidRDefault="000470B2">
      <w:pPr>
        <w:pStyle w:val="Standard"/>
        <w:jc w:val="both"/>
      </w:pPr>
      <w:r>
        <w:tab/>
        <w:t xml:space="preserve">Etaient présents : François JOLIVEAU, Colette RIETSCH, Claude </w:t>
      </w:r>
      <w:proofErr w:type="gramStart"/>
      <w:r>
        <w:t>SAUVAGE ,</w:t>
      </w:r>
      <w:proofErr w:type="gramEnd"/>
      <w:r>
        <w:t xml:space="preserve"> Philippe </w:t>
      </w:r>
      <w:r>
        <w:tab/>
        <w:t>TERNISIEN.</w:t>
      </w:r>
    </w:p>
    <w:p w14:paraId="01F45255" w14:textId="77777777" w:rsidR="00F906D1" w:rsidRDefault="000470B2">
      <w:pPr>
        <w:pStyle w:val="Standard"/>
        <w:jc w:val="both"/>
      </w:pPr>
      <w:r>
        <w:tab/>
        <w:t>Absente excusée</w:t>
      </w:r>
      <w:proofErr w:type="gramStart"/>
      <w:r>
        <w:t xml:space="preserve"> </w:t>
      </w:r>
      <w:r>
        <w:t>:Charline</w:t>
      </w:r>
      <w:proofErr w:type="gramEnd"/>
      <w:r>
        <w:t xml:space="preserve"> GREVET.</w:t>
      </w:r>
    </w:p>
    <w:p w14:paraId="15073C61" w14:textId="77777777" w:rsidR="00F906D1" w:rsidRDefault="000470B2">
      <w:pPr>
        <w:pStyle w:val="Standard"/>
        <w:jc w:val="both"/>
      </w:pPr>
      <w:r>
        <w:tab/>
      </w:r>
    </w:p>
    <w:p w14:paraId="51A4233D" w14:textId="77777777" w:rsidR="00F906D1" w:rsidRDefault="000470B2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Ordre du jour :</w:t>
      </w:r>
    </w:p>
    <w:p w14:paraId="20E8CF60" w14:textId="77777777" w:rsidR="00F906D1" w:rsidRDefault="00F906D1">
      <w:pPr>
        <w:pStyle w:val="Standard"/>
        <w:jc w:val="both"/>
        <w:rPr>
          <w:i/>
          <w:iCs/>
        </w:rPr>
      </w:pPr>
    </w:p>
    <w:p w14:paraId="1E686527" w14:textId="77777777" w:rsidR="00F906D1" w:rsidRDefault="000470B2">
      <w:pPr>
        <w:pStyle w:val="Standard"/>
        <w:numPr>
          <w:ilvl w:val="0"/>
          <w:numId w:val="3"/>
        </w:numPr>
        <w:jc w:val="both"/>
      </w:pPr>
      <w:r>
        <w:t xml:space="preserve">Désignation d’un(e) </w:t>
      </w:r>
      <w:r>
        <w:rPr>
          <w:bCs/>
        </w:rPr>
        <w:t xml:space="preserve">secrétaire de séance </w:t>
      </w:r>
      <w:r>
        <w:t>;</w:t>
      </w:r>
    </w:p>
    <w:p w14:paraId="25FD4364" w14:textId="77777777" w:rsidR="00F906D1" w:rsidRDefault="000470B2">
      <w:pPr>
        <w:pStyle w:val="Standard"/>
        <w:numPr>
          <w:ilvl w:val="0"/>
          <w:numId w:val="1"/>
        </w:numPr>
        <w:jc w:val="both"/>
      </w:pPr>
      <w:r>
        <w:t xml:space="preserve">Approbation du </w:t>
      </w:r>
      <w:r>
        <w:rPr>
          <w:bCs/>
        </w:rPr>
        <w:t>compte-rendu de la dernière réunion du CA du CDVoile</w:t>
      </w:r>
      <w:proofErr w:type="gramStart"/>
      <w:r>
        <w:rPr>
          <w:bCs/>
        </w:rPr>
        <w:t xml:space="preserve">80  </w:t>
      </w:r>
      <w:r>
        <w:t>;</w:t>
      </w:r>
      <w:proofErr w:type="gramEnd"/>
    </w:p>
    <w:p w14:paraId="000F0BFA" w14:textId="77777777" w:rsidR="00F906D1" w:rsidRDefault="000470B2">
      <w:pPr>
        <w:pStyle w:val="Standard"/>
        <w:numPr>
          <w:ilvl w:val="0"/>
          <w:numId w:val="1"/>
        </w:numPr>
        <w:jc w:val="both"/>
      </w:pPr>
      <w:r>
        <w:t xml:space="preserve">Bilan </w:t>
      </w:r>
      <w:proofErr w:type="gramStart"/>
      <w:r>
        <w:t>2019;</w:t>
      </w:r>
      <w:proofErr w:type="gramEnd"/>
    </w:p>
    <w:p w14:paraId="5C4B3595" w14:textId="77777777" w:rsidR="00F906D1" w:rsidRDefault="000470B2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Perspectives 2020 ;</w:t>
      </w:r>
    </w:p>
    <w:p w14:paraId="4C538513" w14:textId="77777777" w:rsidR="00F906D1" w:rsidRDefault="000470B2">
      <w:pPr>
        <w:pStyle w:val="Standard"/>
        <w:numPr>
          <w:ilvl w:val="0"/>
          <w:numId w:val="1"/>
        </w:numPr>
      </w:pPr>
      <w:r>
        <w:rPr>
          <w:bCs/>
        </w:rPr>
        <w:t>Préparation de l’AG du CDVoile80 (samedi 1</w:t>
      </w:r>
      <w:r>
        <w:rPr>
          <w:bCs/>
          <w:vertAlign w:val="superscript"/>
        </w:rPr>
        <w:t>er</w:t>
      </w:r>
      <w:r>
        <w:rPr>
          <w:bCs/>
        </w:rPr>
        <w:t xml:space="preserve"> février 2020 Abbeville</w:t>
      </w:r>
      <w:r>
        <w:rPr>
          <w:bCs/>
        </w:rPr>
        <w:t>, 10h/12h) ;</w:t>
      </w:r>
    </w:p>
    <w:p w14:paraId="3B24F941" w14:textId="77777777" w:rsidR="00F906D1" w:rsidRDefault="000470B2">
      <w:pPr>
        <w:pStyle w:val="Standard"/>
        <w:numPr>
          <w:ilvl w:val="0"/>
          <w:numId w:val="4"/>
        </w:numPr>
        <w:jc w:val="both"/>
      </w:pPr>
      <w:r>
        <w:t>Questions diverses ...</w:t>
      </w:r>
    </w:p>
    <w:p w14:paraId="147AF3CE" w14:textId="77777777" w:rsidR="00F906D1" w:rsidRDefault="000470B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14:paraId="4BE7DA5C" w14:textId="77777777" w:rsidR="00F906D1" w:rsidRDefault="000470B2">
      <w:pPr>
        <w:pStyle w:val="Standard"/>
        <w:jc w:val="both"/>
      </w:pPr>
      <w:r>
        <w:tab/>
        <w:t>Remerciements à Colette RIETSCH, pour l'accueil, chez elle, à St. Firmin les Crotoy.</w:t>
      </w:r>
    </w:p>
    <w:p w14:paraId="18B0E1ED" w14:textId="77777777" w:rsidR="00F906D1" w:rsidRDefault="000470B2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</w:p>
    <w:p w14:paraId="54D80728" w14:textId="77777777" w:rsidR="00F906D1" w:rsidRDefault="000470B2">
      <w:pPr>
        <w:pStyle w:val="Standard"/>
        <w:jc w:val="both"/>
      </w:pPr>
      <w:r>
        <w:rPr>
          <w:b/>
          <w:bCs/>
        </w:rPr>
        <w:tab/>
        <w:t xml:space="preserve">Secrétaire de </w:t>
      </w:r>
      <w:proofErr w:type="gramStart"/>
      <w:r>
        <w:rPr>
          <w:b/>
          <w:bCs/>
        </w:rPr>
        <w:t>séance:</w:t>
      </w:r>
      <w:proofErr w:type="gramEnd"/>
      <w:r>
        <w:t xml:space="preserve"> Claude SAUVAGE.</w:t>
      </w:r>
    </w:p>
    <w:p w14:paraId="7E975CFF" w14:textId="77777777" w:rsidR="00F906D1" w:rsidRDefault="00F906D1">
      <w:pPr>
        <w:pStyle w:val="Standard"/>
        <w:jc w:val="both"/>
      </w:pPr>
    </w:p>
    <w:p w14:paraId="0FD7B02E" w14:textId="77777777" w:rsidR="00F906D1" w:rsidRDefault="000470B2">
      <w:pPr>
        <w:pStyle w:val="Standard"/>
        <w:jc w:val="both"/>
      </w:pPr>
      <w:r>
        <w:tab/>
      </w:r>
      <w:r>
        <w:rPr>
          <w:b/>
          <w:bCs/>
        </w:rPr>
        <w:t xml:space="preserve">Compte-rendu de la réunion du 17 juin </w:t>
      </w:r>
      <w:proofErr w:type="gramStart"/>
      <w:r>
        <w:rPr>
          <w:b/>
          <w:bCs/>
        </w:rPr>
        <w:t>2019:</w:t>
      </w:r>
      <w:proofErr w:type="gramEnd"/>
      <w:r>
        <w:rPr>
          <w:b/>
          <w:bCs/>
        </w:rPr>
        <w:t> </w:t>
      </w:r>
      <w:r>
        <w:t xml:space="preserve"> approuvé.</w:t>
      </w:r>
    </w:p>
    <w:p w14:paraId="608E8CD5" w14:textId="77777777" w:rsidR="00F906D1" w:rsidRDefault="000470B2">
      <w:pPr>
        <w:pStyle w:val="Standard"/>
        <w:jc w:val="both"/>
      </w:pPr>
      <w:r>
        <w:tab/>
      </w:r>
    </w:p>
    <w:p w14:paraId="57BDA317" w14:textId="77777777" w:rsidR="00F906D1" w:rsidRDefault="000470B2">
      <w:pPr>
        <w:pStyle w:val="Standard"/>
        <w:jc w:val="both"/>
      </w:pPr>
      <w:r>
        <w:tab/>
      </w:r>
      <w:r>
        <w:rPr>
          <w:b/>
          <w:bCs/>
        </w:rPr>
        <w:t xml:space="preserve">Tour d’horizon des </w:t>
      </w:r>
      <w:r>
        <w:rPr>
          <w:b/>
          <w:bCs/>
        </w:rPr>
        <w:t xml:space="preserve">pratiques </w:t>
      </w:r>
      <w:proofErr w:type="spellStart"/>
      <w:r>
        <w:rPr>
          <w:b/>
          <w:bCs/>
        </w:rPr>
        <w:t>FFVoile</w:t>
      </w:r>
      <w:proofErr w:type="spellEnd"/>
      <w:r>
        <w:rPr>
          <w:b/>
          <w:bCs/>
        </w:rPr>
        <w:t xml:space="preserve"> des </w:t>
      </w:r>
      <w:proofErr w:type="gramStart"/>
      <w:r>
        <w:rPr>
          <w:b/>
          <w:bCs/>
        </w:rPr>
        <w:t>clubs:</w:t>
      </w:r>
      <w:proofErr w:type="gramEnd"/>
    </w:p>
    <w:p w14:paraId="21268FC9" w14:textId="77777777" w:rsidR="00F906D1" w:rsidRDefault="000470B2">
      <w:pPr>
        <w:pStyle w:val="Standard"/>
        <w:jc w:val="both"/>
      </w:pPr>
      <w:r>
        <w:tab/>
      </w:r>
    </w:p>
    <w:p w14:paraId="5F66D11C" w14:textId="77777777" w:rsidR="00F906D1" w:rsidRDefault="000470B2">
      <w:pPr>
        <w:pStyle w:val="Standard"/>
        <w:jc w:val="both"/>
      </w:pPr>
      <w:r>
        <w:rPr>
          <w:i/>
          <w:iCs/>
        </w:rPr>
        <w:tab/>
        <w:t xml:space="preserve"> </w:t>
      </w:r>
      <w:proofErr w:type="gramStart"/>
      <w:r>
        <w:rPr>
          <w:i/>
          <w:iCs/>
        </w:rPr>
        <w:t xml:space="preserve">→  </w:t>
      </w:r>
      <w:r>
        <w:t>EVEIL</w:t>
      </w:r>
      <w:proofErr w:type="gramEnd"/>
      <w:r>
        <w:t xml:space="preserve">, FORT-MAHON : pas d’informations, souhait : présence de représentants de </w:t>
      </w:r>
      <w:r>
        <w:tab/>
        <w:t>Fort-Mahon à l’AG (ou procurations) , François recontactera l’EVEIL .</w:t>
      </w:r>
    </w:p>
    <w:p w14:paraId="0670F6C4" w14:textId="77777777" w:rsidR="00F906D1" w:rsidRDefault="000470B2">
      <w:pPr>
        <w:pStyle w:val="Standard"/>
        <w:jc w:val="both"/>
      </w:pPr>
      <w:r>
        <w:tab/>
      </w:r>
      <w:r>
        <w:tab/>
      </w:r>
    </w:p>
    <w:p w14:paraId="36B77DA4" w14:textId="77777777" w:rsidR="00F906D1" w:rsidRDefault="000470B2">
      <w:pPr>
        <w:pStyle w:val="Standard"/>
        <w:jc w:val="both"/>
      </w:pPr>
      <w:r>
        <w:tab/>
        <w:t xml:space="preserve"> → ANCR : attente des élections (en vue d’une </w:t>
      </w:r>
      <w:r>
        <w:t>amélioration des rapports avec la Mairie).</w:t>
      </w:r>
    </w:p>
    <w:p w14:paraId="385BDE83" w14:textId="77777777" w:rsidR="00F906D1" w:rsidRDefault="000470B2">
      <w:pPr>
        <w:pStyle w:val="Standard"/>
        <w:jc w:val="both"/>
      </w:pPr>
      <w:r>
        <w:tab/>
      </w:r>
    </w:p>
    <w:p w14:paraId="37740A94" w14:textId="77777777" w:rsidR="00F906D1" w:rsidRDefault="000470B2">
      <w:pPr>
        <w:pStyle w:val="Standard"/>
        <w:jc w:val="both"/>
      </w:pPr>
      <w:r>
        <w:tab/>
        <w:t xml:space="preserve"> → SAINT-</w:t>
      </w:r>
      <w:proofErr w:type="gramStart"/>
      <w:r>
        <w:t>VALERY ,</w:t>
      </w:r>
      <w:proofErr w:type="gramEnd"/>
      <w:r>
        <w:t xml:space="preserve"> SNV : pas de bases juridiques, l’association est en attente du </w:t>
      </w:r>
      <w:r>
        <w:tab/>
        <w:t>règlement de problèmes administratifs, la Mairie souhaite reprendre la gestion du port.</w:t>
      </w:r>
    </w:p>
    <w:p w14:paraId="79C69213" w14:textId="77777777" w:rsidR="00F906D1" w:rsidRDefault="00F906D1">
      <w:pPr>
        <w:pStyle w:val="Standard"/>
        <w:jc w:val="both"/>
      </w:pPr>
    </w:p>
    <w:p w14:paraId="51DED997" w14:textId="77777777" w:rsidR="00F906D1" w:rsidRDefault="000470B2">
      <w:pPr>
        <w:pStyle w:val="Standard"/>
        <w:jc w:val="both"/>
      </w:pPr>
      <w:r>
        <w:tab/>
        <w:t>→ CAYEUX</w:t>
      </w:r>
      <w:proofErr w:type="gramStart"/>
      <w:r>
        <w:t> :le</w:t>
      </w:r>
      <w:proofErr w:type="gramEnd"/>
      <w:r>
        <w:t xml:space="preserve"> club a récupéré des locau</w:t>
      </w:r>
      <w:r>
        <w:t xml:space="preserve">x face à la plage. Nathalie NAESSENS, monitrice </w:t>
      </w:r>
      <w:r>
        <w:tab/>
        <w:t xml:space="preserve">Brevet d’État, en auto-entreprise travaille en prestations dans les clubs de Cayeux et </w:t>
      </w:r>
      <w:r>
        <w:tab/>
        <w:t xml:space="preserve">Gamaches. Un bateau habitable est ancré au port de </w:t>
      </w:r>
      <w:proofErr w:type="spellStart"/>
      <w:r>
        <w:t>Hourdel</w:t>
      </w:r>
      <w:proofErr w:type="spellEnd"/>
      <w:r>
        <w:t>.</w:t>
      </w:r>
    </w:p>
    <w:p w14:paraId="6D4E44E7" w14:textId="77777777" w:rsidR="00F906D1" w:rsidRDefault="00F906D1">
      <w:pPr>
        <w:pStyle w:val="Standard"/>
        <w:jc w:val="both"/>
      </w:pPr>
    </w:p>
    <w:p w14:paraId="6EB643F5" w14:textId="77777777" w:rsidR="00F906D1" w:rsidRDefault="000470B2">
      <w:pPr>
        <w:pStyle w:val="Standard"/>
        <w:jc w:val="both"/>
      </w:pPr>
      <w:r>
        <w:tab/>
        <w:t>→ ARGOEUVRES : 12ème club classé sur 24 des Hauts de Fran</w:t>
      </w:r>
      <w:r>
        <w:t>ce. Le club rencontre</w:t>
      </w:r>
      <w:r>
        <w:tab/>
        <w:t xml:space="preserve"> des </w:t>
      </w:r>
      <w:r>
        <w:tab/>
        <w:t>problèmes de renouvellements. 4 régates sont prévues en 2020.</w:t>
      </w:r>
    </w:p>
    <w:p w14:paraId="6159F986" w14:textId="77777777" w:rsidR="00F906D1" w:rsidRDefault="000470B2">
      <w:pPr>
        <w:pStyle w:val="Standard"/>
        <w:jc w:val="both"/>
      </w:pPr>
      <w:r>
        <w:t xml:space="preserve"> </w:t>
      </w:r>
    </w:p>
    <w:p w14:paraId="53C67CB2" w14:textId="77777777" w:rsidR="00F906D1" w:rsidRDefault="000470B2">
      <w:pPr>
        <w:pStyle w:val="Standard"/>
        <w:jc w:val="both"/>
      </w:pPr>
      <w:r>
        <w:tab/>
        <w:t xml:space="preserve">→ MERS LES BAINS (GSM) : reprise de l’activité planche à voile (30 licenciés), </w:t>
      </w:r>
      <w:proofErr w:type="gramStart"/>
      <w:r>
        <w:t xml:space="preserve">un  </w:t>
      </w:r>
      <w:r>
        <w:tab/>
      </w:r>
      <w:proofErr w:type="gramEnd"/>
      <w:r>
        <w:t>nouveau président est à la tête du club : Gilles MEDRINAL. Pas d’autres informa</w:t>
      </w:r>
      <w:r>
        <w:t xml:space="preserve">tions sur </w:t>
      </w:r>
      <w:r>
        <w:tab/>
        <w:t>les activités.</w:t>
      </w:r>
    </w:p>
    <w:p w14:paraId="00AA8B8A" w14:textId="77777777" w:rsidR="00F906D1" w:rsidRDefault="00F906D1">
      <w:pPr>
        <w:pStyle w:val="Standard"/>
        <w:jc w:val="both"/>
      </w:pPr>
    </w:p>
    <w:p w14:paraId="29B7DC90" w14:textId="77777777" w:rsidR="00F906D1" w:rsidRDefault="000470B2">
      <w:pPr>
        <w:pStyle w:val="Standard"/>
        <w:jc w:val="both"/>
      </w:pPr>
      <w:r>
        <w:tab/>
        <w:t>→ GAMACHES : le club est très impliqué dans la pratique de la voile scolaire avec l’USEP.</w:t>
      </w:r>
    </w:p>
    <w:p w14:paraId="0D955955" w14:textId="77777777" w:rsidR="00F906D1" w:rsidRDefault="00F906D1">
      <w:pPr>
        <w:pStyle w:val="Standard"/>
        <w:jc w:val="both"/>
      </w:pPr>
    </w:p>
    <w:p w14:paraId="3590C8C4" w14:textId="77777777" w:rsidR="00F906D1" w:rsidRDefault="000470B2">
      <w:pPr>
        <w:pStyle w:val="Standard"/>
        <w:jc w:val="both"/>
      </w:pPr>
      <w:r>
        <w:tab/>
        <w:t>→ CHES CAYTEUX : peu d’informations, 17 licenciés en 2019.</w:t>
      </w:r>
    </w:p>
    <w:p w14:paraId="0E72CFD9" w14:textId="77777777" w:rsidR="00F906D1" w:rsidRDefault="00F906D1">
      <w:pPr>
        <w:pStyle w:val="Standard"/>
        <w:jc w:val="both"/>
      </w:pPr>
    </w:p>
    <w:p w14:paraId="659C824F" w14:textId="77777777" w:rsidR="00F906D1" w:rsidRDefault="000470B2">
      <w:pPr>
        <w:pStyle w:val="Standard"/>
        <w:jc w:val="both"/>
      </w:pPr>
      <w:r>
        <w:tab/>
        <w:t xml:space="preserve">→ LE CROTOY, </w:t>
      </w:r>
      <w:proofErr w:type="gramStart"/>
      <w:r>
        <w:t>CNBS:</w:t>
      </w:r>
      <w:proofErr w:type="gramEnd"/>
      <w:r>
        <w:t xml:space="preserve"> le club prévoit une régate dériveurs (style raid), en 3 </w:t>
      </w:r>
      <w:r>
        <w:t>manches,</w:t>
      </w:r>
    </w:p>
    <w:p w14:paraId="403FFFAB" w14:textId="77777777" w:rsidR="00F906D1" w:rsidRDefault="000470B2">
      <w:pPr>
        <w:pStyle w:val="Standard"/>
        <w:jc w:val="both"/>
      </w:pPr>
      <w:r>
        <w:tab/>
      </w:r>
      <w:r>
        <w:tab/>
        <w:t xml:space="preserve">Le Crotoy- le </w:t>
      </w:r>
      <w:proofErr w:type="spellStart"/>
      <w:r>
        <w:t>Hourdel</w:t>
      </w:r>
      <w:proofErr w:type="spellEnd"/>
    </w:p>
    <w:p w14:paraId="72401D55" w14:textId="77777777" w:rsidR="00F906D1" w:rsidRDefault="000470B2">
      <w:pPr>
        <w:pStyle w:val="Standard"/>
        <w:jc w:val="both"/>
      </w:pPr>
      <w:r>
        <w:tab/>
      </w:r>
      <w:r>
        <w:tab/>
        <w:t xml:space="preserve">Le </w:t>
      </w:r>
      <w:proofErr w:type="spellStart"/>
      <w:r>
        <w:t>Hourdel</w:t>
      </w:r>
      <w:proofErr w:type="spellEnd"/>
      <w:r>
        <w:t xml:space="preserve">- Cap </w:t>
      </w:r>
      <w:proofErr w:type="spellStart"/>
      <w:r>
        <w:t>Hornu</w:t>
      </w:r>
      <w:proofErr w:type="spellEnd"/>
    </w:p>
    <w:p w14:paraId="20B23A65" w14:textId="77777777" w:rsidR="00F906D1" w:rsidRDefault="000470B2">
      <w:pPr>
        <w:pStyle w:val="Standard"/>
        <w:jc w:val="both"/>
      </w:pPr>
      <w:r>
        <w:tab/>
      </w:r>
      <w:r>
        <w:tab/>
        <w:t>Cap-</w:t>
      </w:r>
      <w:proofErr w:type="spellStart"/>
      <w:r>
        <w:t>Hornu</w:t>
      </w:r>
      <w:proofErr w:type="spellEnd"/>
      <w:r>
        <w:t>- Le Crotoy</w:t>
      </w:r>
    </w:p>
    <w:p w14:paraId="7076F98C" w14:textId="77777777" w:rsidR="00F906D1" w:rsidRDefault="000470B2">
      <w:pPr>
        <w:pStyle w:val="Standard"/>
        <w:jc w:val="both"/>
      </w:pPr>
      <w:r>
        <w:tab/>
        <w:t>Il s’agit d’une régate 5C (C pour Club</w:t>
      </w:r>
      <w:proofErr w:type="gramStart"/>
      <w:r>
        <w:t>) ,</w:t>
      </w:r>
      <w:proofErr w:type="gramEnd"/>
      <w:r>
        <w:t xml:space="preserve"> à inscrire au calendrier.</w:t>
      </w:r>
    </w:p>
    <w:p w14:paraId="1F506D4B" w14:textId="77777777" w:rsidR="00F906D1" w:rsidRDefault="00F906D1">
      <w:pPr>
        <w:pStyle w:val="Standard"/>
        <w:jc w:val="both"/>
      </w:pPr>
    </w:p>
    <w:p w14:paraId="6B7D8C6B" w14:textId="77777777" w:rsidR="00F906D1" w:rsidRDefault="000470B2">
      <w:pPr>
        <w:pStyle w:val="Standard"/>
        <w:jc w:val="both"/>
      </w:pPr>
      <w:r>
        <w:tab/>
      </w:r>
      <w:r>
        <w:rPr>
          <w:b/>
          <w:bCs/>
        </w:rPr>
        <w:t>Préparation de l’AG du CDVoile80 :</w:t>
      </w:r>
    </w:p>
    <w:p w14:paraId="4A80CB39" w14:textId="77777777" w:rsidR="00F906D1" w:rsidRDefault="000470B2">
      <w:pPr>
        <w:pStyle w:val="Standard"/>
        <w:jc w:val="both"/>
      </w:pPr>
      <w:r>
        <w:rPr>
          <w:rFonts w:eastAsia="Times New Roman" w:cs="Times New Roman"/>
        </w:rPr>
        <w:tab/>
        <w:t xml:space="preserve">Elle se déroulera à ABBEVILLE, dans la salle de réunion du </w:t>
      </w:r>
      <w:r>
        <w:rPr>
          <w:rFonts w:eastAsia="Times New Roman" w:cs="Times New Roman"/>
        </w:rPr>
        <w:t xml:space="preserve">magasin DECATHLON, le </w:t>
      </w:r>
      <w:r>
        <w:rPr>
          <w:rFonts w:eastAsia="Times New Roman" w:cs="Times New Roman"/>
        </w:rPr>
        <w:tab/>
        <w:t>samedi 1</w:t>
      </w:r>
      <w:proofErr w:type="gramStart"/>
      <w:r>
        <w:rPr>
          <w:rFonts w:eastAsia="Times New Roman" w:cs="Times New Roman"/>
          <w:vertAlign w:val="superscript"/>
        </w:rPr>
        <w:t xml:space="preserve">er </w:t>
      </w:r>
      <w:r>
        <w:rPr>
          <w:rFonts w:eastAsia="Times New Roman" w:cs="Times New Roman"/>
        </w:rPr>
        <w:t xml:space="preserve"> février</w:t>
      </w:r>
      <w:proofErr w:type="gramEnd"/>
      <w:r>
        <w:rPr>
          <w:rFonts w:eastAsia="Times New Roman" w:cs="Times New Roman"/>
        </w:rPr>
        <w:t xml:space="preserve"> 2020 de 10h à 12 h.</w:t>
      </w:r>
    </w:p>
    <w:p w14:paraId="4A012857" w14:textId="77777777" w:rsidR="00F906D1" w:rsidRDefault="000470B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Présence souhaitée du Comité Directeur à 9 h 45.</w:t>
      </w:r>
    </w:p>
    <w:p w14:paraId="29757B42" w14:textId="77777777" w:rsidR="00F906D1" w:rsidRDefault="000470B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Fixation du prix des licences : pas de changement par rapport aux années précédentes :</w:t>
      </w:r>
    </w:p>
    <w:p w14:paraId="1B064ACD" w14:textId="77777777" w:rsidR="00F906D1" w:rsidRDefault="000470B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licences</w:t>
      </w:r>
      <w:proofErr w:type="gramEnd"/>
      <w:r>
        <w:rPr>
          <w:rFonts w:eastAsia="Times New Roman" w:cs="Times New Roman"/>
        </w:rPr>
        <w:t xml:space="preserve"> adultes : 0,50 €</w:t>
      </w:r>
    </w:p>
    <w:p w14:paraId="5B705A4F" w14:textId="77777777" w:rsidR="00F906D1" w:rsidRDefault="000470B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licences</w:t>
      </w:r>
      <w:proofErr w:type="gramEnd"/>
      <w:r>
        <w:rPr>
          <w:rFonts w:eastAsia="Times New Roman" w:cs="Times New Roman"/>
        </w:rPr>
        <w:t xml:space="preserve"> écoles : 0,25 €</w:t>
      </w:r>
    </w:p>
    <w:p w14:paraId="00457F9D" w14:textId="77777777" w:rsidR="00F906D1" w:rsidRDefault="000470B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forfait</w:t>
      </w:r>
      <w:proofErr w:type="gramEnd"/>
      <w:r>
        <w:rPr>
          <w:rFonts w:eastAsia="Times New Roman" w:cs="Times New Roman"/>
        </w:rPr>
        <w:t xml:space="preserve"> club : 25 €.</w:t>
      </w:r>
    </w:p>
    <w:p w14:paraId="053D67A1" w14:textId="77777777" w:rsidR="00F906D1" w:rsidRDefault="00F906D1">
      <w:pPr>
        <w:pStyle w:val="Standard"/>
        <w:jc w:val="both"/>
      </w:pPr>
    </w:p>
    <w:p w14:paraId="1FBD4ACE" w14:textId="77777777" w:rsidR="00F906D1" w:rsidRDefault="000470B2">
      <w:pPr>
        <w:pStyle w:val="Standard"/>
        <w:jc w:val="both"/>
      </w:pPr>
      <w:r>
        <w:tab/>
        <w:t xml:space="preserve">Séance levée à 22 </w:t>
      </w:r>
      <w:proofErr w:type="gramStart"/>
      <w:r>
        <w:t>h .</w:t>
      </w:r>
      <w:proofErr w:type="gramEnd"/>
    </w:p>
    <w:p w14:paraId="3BEB9557" w14:textId="77777777" w:rsidR="00F906D1" w:rsidRDefault="00F906D1">
      <w:pPr>
        <w:pStyle w:val="Standard"/>
        <w:jc w:val="both"/>
        <w:rPr>
          <w:rFonts w:eastAsia="Times New Roman" w:cs="Times New Roman"/>
        </w:rPr>
      </w:pPr>
    </w:p>
    <w:p w14:paraId="57CD0FB8" w14:textId="77777777" w:rsidR="00F906D1" w:rsidRDefault="00F906D1">
      <w:pPr>
        <w:pStyle w:val="Standard"/>
        <w:ind w:left="1416"/>
        <w:jc w:val="both"/>
      </w:pPr>
    </w:p>
    <w:p w14:paraId="70E0F795" w14:textId="77777777" w:rsidR="00F906D1" w:rsidRDefault="00F906D1">
      <w:pPr>
        <w:pStyle w:val="Standard"/>
        <w:ind w:left="1416"/>
        <w:jc w:val="both"/>
      </w:pPr>
    </w:p>
    <w:p w14:paraId="018704FF" w14:textId="77777777" w:rsidR="00F906D1" w:rsidRDefault="000470B2">
      <w:pPr>
        <w:pStyle w:val="Standard"/>
        <w:jc w:val="both"/>
      </w:pPr>
      <w:r>
        <w:tab/>
      </w:r>
      <w:r>
        <w:tab/>
      </w:r>
      <w:r>
        <w:tab/>
        <w:t xml:space="preserve">Le </w:t>
      </w:r>
      <w:proofErr w:type="gramStart"/>
      <w:r>
        <w:t>Président: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Le secrétaire:</w:t>
      </w:r>
    </w:p>
    <w:sectPr w:rsidR="00F906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C784" w14:textId="77777777" w:rsidR="000470B2" w:rsidRDefault="000470B2">
      <w:r>
        <w:separator/>
      </w:r>
    </w:p>
  </w:endnote>
  <w:endnote w:type="continuationSeparator" w:id="0">
    <w:p w14:paraId="6DE3355E" w14:textId="77777777" w:rsidR="000470B2" w:rsidRDefault="0004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B7B6" w14:textId="77777777" w:rsidR="000470B2" w:rsidRDefault="000470B2">
      <w:r>
        <w:rPr>
          <w:color w:val="000000"/>
        </w:rPr>
        <w:separator/>
      </w:r>
    </w:p>
  </w:footnote>
  <w:footnote w:type="continuationSeparator" w:id="0">
    <w:p w14:paraId="75E9B9C9" w14:textId="77777777" w:rsidR="000470B2" w:rsidRDefault="0004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A2DDC"/>
    <w:multiLevelType w:val="multilevel"/>
    <w:tmpl w:val="FA0066BE"/>
    <w:styleLink w:val="WW8Num2"/>
    <w:lvl w:ilvl="0">
      <w:numFmt w:val="bullet"/>
      <w:lvlText w:val="➢"/>
      <w:lvlJc w:val="left"/>
      <w:pPr>
        <w:ind w:left="1428" w:hanging="360"/>
      </w:pPr>
      <w:rPr>
        <w:rFonts w:ascii="StarSymbol" w:eastAsia="OpenSymbol, 'Arial Unicode MS'" w:hAnsi="StarSymbol" w:cs="OpenSymbol, 'Arial Unicode MS'"/>
      </w:rPr>
    </w:lvl>
    <w:lvl w:ilvl="1">
      <w:numFmt w:val="bullet"/>
      <w:lvlText w:val="●"/>
      <w:lvlJc w:val="left"/>
      <w:pPr>
        <w:ind w:left="2148" w:hanging="360"/>
      </w:pPr>
      <w:rPr>
        <w:rFonts w:ascii="StarSymbol" w:eastAsia="OpenSymbol, 'Arial Unicode MS'" w:hAnsi="StarSymbol" w:cs="OpenSymbol, 'Arial Unicode MS'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Times New Roman"/>
      </w:rPr>
    </w:lvl>
  </w:abstractNum>
  <w:abstractNum w:abstractNumId="1" w15:restartNumberingAfterBreak="0">
    <w:nsid w:val="77A65A7A"/>
    <w:multiLevelType w:val="multilevel"/>
    <w:tmpl w:val="630AFEA8"/>
    <w:styleLink w:val="WW8Num1"/>
    <w:lvl w:ilvl="0">
      <w:numFmt w:val="bullet"/>
      <w:lvlText w:val=""/>
      <w:lvlJc w:val="left"/>
      <w:pPr>
        <w:ind w:left="1425" w:hanging="360"/>
      </w:pPr>
      <w:rPr>
        <w:rFonts w:ascii="Wingdings" w:hAnsi="Wingdings" w:cs="Symbol"/>
      </w:rPr>
    </w:lvl>
    <w:lvl w:ilvl="1">
      <w:numFmt w:val="bullet"/>
      <w:lvlText w:val=""/>
      <w:lvlJc w:val="left"/>
      <w:pPr>
        <w:ind w:left="2145" w:hanging="360"/>
      </w:pPr>
      <w:rPr>
        <w:rFonts w:ascii="Symbol" w:hAnsi="Symbol" w:cs="Courier New"/>
      </w:rPr>
    </w:lvl>
    <w:lvl w:ilvl="2">
      <w:numFmt w:val="bullet"/>
      <w:lvlText w:val="-"/>
      <w:lvlJc w:val="left"/>
      <w:pPr>
        <w:ind w:left="2865" w:hanging="360"/>
      </w:pPr>
      <w:rPr>
        <w:rFonts w:ascii="Times New Roman" w:hAnsi="Times New Roman" w:cs="Wingdings"/>
      </w:rPr>
    </w:lvl>
    <w:lvl w:ilvl="3">
      <w:numFmt w:val="bullet"/>
      <w:lvlText w:val=""/>
      <w:lvlJc w:val="left"/>
      <w:pPr>
        <w:ind w:left="3585" w:hanging="360"/>
      </w:pPr>
      <w:rPr>
        <w:rFonts w:ascii="Wingdings 2" w:hAnsi="Wingdings 2" w:cs="OpenSymbol, 'Arial Unicode MS'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Symbol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Symbol"/>
      </w:r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06D1"/>
    <w:rsid w:val="000470B2"/>
    <w:rsid w:val="00CB6386"/>
    <w:rsid w:val="00F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AD49"/>
  <w15:docId w15:val="{37099ACC-1AEA-4240-82E5-B327CD3F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Wingdings 2" w:eastAsia="Wingdings 2" w:hAnsi="Wingdings 2" w:cs="OpenSymbol, 'Arial Unicode MS'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Wingdings" w:eastAsia="Wingdings" w:hAnsi="Wingdings"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JOLIVEAU</dc:creator>
  <cp:lastModifiedBy>François JOLIVEAU</cp:lastModifiedBy>
  <cp:revision>2</cp:revision>
  <dcterms:created xsi:type="dcterms:W3CDTF">2020-09-16T07:46:00Z</dcterms:created>
  <dcterms:modified xsi:type="dcterms:W3CDTF">2020-09-16T07:46:00Z</dcterms:modified>
</cp:coreProperties>
</file>